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5DB40" w14:textId="1094AE5B" w:rsidR="00DD4B4B" w:rsidRDefault="00DD4B4B" w:rsidP="00874719">
      <w:pPr>
        <w:ind w:firstLine="720"/>
        <w:jc w:val="center"/>
        <w:rPr>
          <w:rFonts w:ascii="Goudy Old Style" w:hAnsi="Goudy Old Style"/>
          <w:i/>
        </w:rPr>
      </w:pPr>
      <w:r w:rsidRPr="00DD4B4B">
        <w:rPr>
          <w:rFonts w:ascii="Goudy Old Style" w:hAnsi="Goudy Old Style"/>
          <w:i/>
        </w:rPr>
        <w:t xml:space="preserve">“Whoever wishes to be first </w:t>
      </w:r>
      <w:r w:rsidR="00874719">
        <w:rPr>
          <w:rFonts w:ascii="Goudy Old Style" w:hAnsi="Goudy Old Style"/>
          <w:i/>
        </w:rPr>
        <w:t>among you must be slave of all (Mark 10:44</w:t>
      </w:r>
      <w:r w:rsidRPr="00DD4B4B">
        <w:rPr>
          <w:rFonts w:ascii="Goudy Old Style" w:hAnsi="Goudy Old Style"/>
          <w:i/>
        </w:rPr>
        <w:t>).”</w:t>
      </w:r>
    </w:p>
    <w:p w14:paraId="34A5DF33" w14:textId="77777777" w:rsidR="00DD4B4B" w:rsidRPr="00DD4B4B" w:rsidRDefault="00DD4B4B" w:rsidP="00DD4B4B">
      <w:pPr>
        <w:ind w:firstLine="720"/>
        <w:rPr>
          <w:rFonts w:ascii="Goudy Old Style" w:hAnsi="Goudy Old Style"/>
          <w:i/>
        </w:rPr>
      </w:pPr>
    </w:p>
    <w:p w14:paraId="7596D08E" w14:textId="77777777" w:rsidR="0059731E" w:rsidRDefault="00E446F6" w:rsidP="003F24E6">
      <w:pPr>
        <w:spacing w:line="480" w:lineRule="auto"/>
        <w:ind w:firstLine="720"/>
        <w:rPr>
          <w:rFonts w:ascii="Goudy Old Style" w:hAnsi="Goudy Old Style"/>
        </w:rPr>
      </w:pPr>
      <w:r w:rsidRPr="00DD4B4B">
        <w:rPr>
          <w:rFonts w:ascii="Goudy Old Style" w:hAnsi="Goudy Old Style"/>
        </w:rPr>
        <w:t xml:space="preserve">A husband and wife </w:t>
      </w:r>
      <w:r w:rsidR="00DD4B4B">
        <w:rPr>
          <w:rFonts w:ascii="Goudy Old Style" w:hAnsi="Goudy Old Style"/>
        </w:rPr>
        <w:t>visited</w:t>
      </w:r>
      <w:r w:rsidRPr="00DD4B4B">
        <w:rPr>
          <w:rFonts w:ascii="Goudy Old Style" w:hAnsi="Goudy Old Style"/>
        </w:rPr>
        <w:t xml:space="preserve"> a </w:t>
      </w:r>
      <w:r w:rsidR="00DD4B4B">
        <w:rPr>
          <w:rFonts w:ascii="Goudy Old Style" w:hAnsi="Goudy Old Style"/>
        </w:rPr>
        <w:t xml:space="preserve">medical </w:t>
      </w:r>
      <w:r w:rsidRPr="00DD4B4B">
        <w:rPr>
          <w:rFonts w:ascii="Goudy Old Style" w:hAnsi="Goudy Old Style"/>
        </w:rPr>
        <w:t>specialist</w:t>
      </w:r>
      <w:r w:rsidR="00DD4B4B">
        <w:rPr>
          <w:rFonts w:ascii="Goudy Old Style" w:hAnsi="Goudy Old Style"/>
        </w:rPr>
        <w:t>;</w:t>
      </w:r>
      <w:r w:rsidRPr="00DD4B4B">
        <w:rPr>
          <w:rFonts w:ascii="Goudy Old Style" w:hAnsi="Goudy Old Style"/>
        </w:rPr>
        <w:t xml:space="preserve"> he had been ailing alarmingly for quite some time and </w:t>
      </w:r>
      <w:r w:rsidR="005D41CA">
        <w:rPr>
          <w:rFonts w:ascii="Goudy Old Style" w:hAnsi="Goudy Old Style"/>
        </w:rPr>
        <w:t>no one</w:t>
      </w:r>
      <w:r w:rsidRPr="00DD4B4B">
        <w:rPr>
          <w:rFonts w:ascii="Goudy Old Style" w:hAnsi="Goudy Old Style"/>
        </w:rPr>
        <w:t xml:space="preserve"> could find what was wrong. After a thorough examination and a battery of tests, the doctor invited the wife into his consultation room. “Your husband’s endocrine system is almost completely </w:t>
      </w:r>
      <w:r w:rsidR="009B7E74">
        <w:rPr>
          <w:rFonts w:ascii="Goudy Old Style" w:hAnsi="Goudy Old Style"/>
        </w:rPr>
        <w:t>shot</w:t>
      </w:r>
      <w:r w:rsidRPr="00DD4B4B">
        <w:rPr>
          <w:rFonts w:ascii="Goudy Old Style" w:hAnsi="Goudy Old Style"/>
        </w:rPr>
        <w:t xml:space="preserve">,” he told her. “It is vital that we restart his hormonal levels, especially his </w:t>
      </w:r>
      <w:r w:rsidR="00044B9F">
        <w:rPr>
          <w:rFonts w:ascii="Goudy Old Style" w:hAnsi="Goudy Old Style"/>
        </w:rPr>
        <w:t>serotonin</w:t>
      </w:r>
      <w:r w:rsidR="00DD4B4B">
        <w:rPr>
          <w:rFonts w:ascii="Goudy Old Style" w:hAnsi="Goudy Old Style"/>
        </w:rPr>
        <w:t xml:space="preserve">, </w:t>
      </w:r>
      <w:r w:rsidRPr="00DD4B4B">
        <w:rPr>
          <w:rFonts w:ascii="Goudy Old Style" w:hAnsi="Goudy Old Style"/>
        </w:rPr>
        <w:t>endorphins</w:t>
      </w:r>
      <w:r w:rsidR="00DD4B4B">
        <w:rPr>
          <w:rFonts w:ascii="Goudy Old Style" w:hAnsi="Goudy Old Style"/>
        </w:rPr>
        <w:t>,</w:t>
      </w:r>
      <w:r w:rsidRPr="00DD4B4B">
        <w:rPr>
          <w:rFonts w:ascii="Goudy Old Style" w:hAnsi="Goudy Old Style"/>
        </w:rPr>
        <w:t xml:space="preserve"> </w:t>
      </w:r>
      <w:r w:rsidR="00DD4B4B">
        <w:rPr>
          <w:rFonts w:ascii="Goudy Old Style" w:hAnsi="Goudy Old Style"/>
        </w:rPr>
        <w:t>and his pheromones. He</w:t>
      </w:r>
      <w:r w:rsidRPr="00DD4B4B">
        <w:rPr>
          <w:rFonts w:ascii="Goudy Old Style" w:hAnsi="Goudy Old Style"/>
        </w:rPr>
        <w:t xml:space="preserve"> will need your help</w:t>
      </w:r>
      <w:r w:rsidR="0059731E">
        <w:rPr>
          <w:rFonts w:ascii="Goudy Old Style" w:hAnsi="Goudy Old Style"/>
        </w:rPr>
        <w:t xml:space="preserve">. </w:t>
      </w:r>
      <w:r w:rsidR="00436EFA">
        <w:rPr>
          <w:rFonts w:ascii="Goudy Old Style" w:hAnsi="Goudy Old Style"/>
        </w:rPr>
        <w:t xml:space="preserve">Here is your prescription. </w:t>
      </w:r>
      <w:r w:rsidRPr="00DD4B4B">
        <w:rPr>
          <w:rFonts w:ascii="Goudy Old Style" w:hAnsi="Goudy Old Style"/>
        </w:rPr>
        <w:t xml:space="preserve">For the next </w:t>
      </w:r>
      <w:r w:rsidR="007362C6">
        <w:rPr>
          <w:rFonts w:ascii="Goudy Old Style" w:hAnsi="Goudy Old Style"/>
        </w:rPr>
        <w:t>twelve</w:t>
      </w:r>
      <w:r w:rsidRPr="00DD4B4B">
        <w:rPr>
          <w:rFonts w:ascii="Goudy Old Style" w:hAnsi="Goudy Old Style"/>
        </w:rPr>
        <w:t xml:space="preserve"> months you </w:t>
      </w:r>
      <w:r w:rsidR="009B7E74">
        <w:rPr>
          <w:rFonts w:ascii="Goudy Old Style" w:hAnsi="Goudy Old Style"/>
        </w:rPr>
        <w:t>must</w:t>
      </w:r>
      <w:r w:rsidRPr="00DD4B4B">
        <w:rPr>
          <w:rFonts w:ascii="Goudy Old Style" w:hAnsi="Goudy Old Style"/>
        </w:rPr>
        <w:t xml:space="preserve"> </w:t>
      </w:r>
      <w:r w:rsidR="00DD4B4B" w:rsidRPr="00DD4B4B">
        <w:rPr>
          <w:rFonts w:ascii="Goudy Old Style" w:hAnsi="Goudy Old Style"/>
        </w:rPr>
        <w:t xml:space="preserve">be his devoted servant: you </w:t>
      </w:r>
      <w:r w:rsidR="00DD4B4B">
        <w:rPr>
          <w:rFonts w:ascii="Goudy Old Style" w:hAnsi="Goudy Old Style"/>
        </w:rPr>
        <w:t>must</w:t>
      </w:r>
      <w:r w:rsidR="00DD4B4B" w:rsidRPr="00DD4B4B">
        <w:rPr>
          <w:rFonts w:ascii="Goudy Old Style" w:hAnsi="Goudy Old Style"/>
        </w:rPr>
        <w:t xml:space="preserve"> </w:t>
      </w:r>
      <w:r w:rsidRPr="00DD4B4B">
        <w:rPr>
          <w:rFonts w:ascii="Goudy Old Style" w:hAnsi="Goudy Old Style"/>
        </w:rPr>
        <w:t xml:space="preserve">cook </w:t>
      </w:r>
      <w:r w:rsidR="00DD4B4B">
        <w:rPr>
          <w:rFonts w:ascii="Goudy Old Style" w:hAnsi="Goudy Old Style"/>
        </w:rPr>
        <w:t xml:space="preserve">three delicious meals each day; you must give </w:t>
      </w:r>
      <w:r w:rsidRPr="00DD4B4B">
        <w:rPr>
          <w:rFonts w:ascii="Goudy Old Style" w:hAnsi="Goudy Old Style"/>
        </w:rPr>
        <w:t xml:space="preserve">him </w:t>
      </w:r>
      <w:r w:rsidR="007362C6">
        <w:rPr>
          <w:rFonts w:ascii="Goudy Old Style" w:hAnsi="Goudy Old Style"/>
        </w:rPr>
        <w:t>constant and total</w:t>
      </w:r>
      <w:r w:rsidR="00DD4B4B">
        <w:rPr>
          <w:rFonts w:ascii="Goudy Old Style" w:hAnsi="Goudy Old Style"/>
        </w:rPr>
        <w:t xml:space="preserve"> </w:t>
      </w:r>
      <w:r w:rsidR="007362C6">
        <w:rPr>
          <w:rFonts w:ascii="Goudy Old Style" w:hAnsi="Goudy Old Style"/>
        </w:rPr>
        <w:t>physical and emotional</w:t>
      </w:r>
      <w:r w:rsidR="00DD4B4B">
        <w:rPr>
          <w:rFonts w:ascii="Goudy Old Style" w:hAnsi="Goudy Old Style"/>
        </w:rPr>
        <w:t xml:space="preserve"> affirmation and affection; you must </w:t>
      </w:r>
      <w:r w:rsidR="009B7E74">
        <w:rPr>
          <w:rFonts w:ascii="Goudy Old Style" w:hAnsi="Goudy Old Style"/>
        </w:rPr>
        <w:t xml:space="preserve">never offer any criticism or ask </w:t>
      </w:r>
      <w:r w:rsidRPr="00DD4B4B">
        <w:rPr>
          <w:rFonts w:ascii="Goudy Old Style" w:hAnsi="Goudy Old Style"/>
        </w:rPr>
        <w:t xml:space="preserve">for anything for yourself. </w:t>
      </w:r>
      <w:r w:rsidR="00436EFA">
        <w:rPr>
          <w:rFonts w:ascii="Goudy Old Style" w:hAnsi="Goudy Old Style"/>
        </w:rPr>
        <w:t xml:space="preserve">For one whole year, </w:t>
      </w:r>
      <w:r w:rsidR="0059731E">
        <w:rPr>
          <w:rFonts w:ascii="Goudy Old Style" w:hAnsi="Goudy Old Style"/>
        </w:rPr>
        <w:t xml:space="preserve">he will be your king, and </w:t>
      </w:r>
      <w:r w:rsidR="00436EFA">
        <w:rPr>
          <w:rFonts w:ascii="Goudy Old Style" w:hAnsi="Goudy Old Style"/>
        </w:rPr>
        <w:t>you must give up your life to serve</w:t>
      </w:r>
      <w:r w:rsidRPr="00DD4B4B">
        <w:rPr>
          <w:rFonts w:ascii="Goudy Old Style" w:hAnsi="Goudy Old Style"/>
        </w:rPr>
        <w:t xml:space="preserve"> his every need.” </w:t>
      </w:r>
      <w:r w:rsidR="005D41CA">
        <w:rPr>
          <w:rFonts w:ascii="Goudy Old Style" w:hAnsi="Goudy Old Style"/>
        </w:rPr>
        <w:t>She</w:t>
      </w:r>
      <w:r w:rsidRPr="00DD4B4B">
        <w:rPr>
          <w:rFonts w:ascii="Goudy Old Style" w:hAnsi="Goudy Old Style"/>
        </w:rPr>
        <w:t xml:space="preserve"> </w:t>
      </w:r>
      <w:r w:rsidR="005D41CA">
        <w:rPr>
          <w:rFonts w:ascii="Goudy Old Style" w:hAnsi="Goudy Old Style"/>
        </w:rPr>
        <w:t>returned</w:t>
      </w:r>
      <w:r w:rsidRPr="00DD4B4B">
        <w:rPr>
          <w:rFonts w:ascii="Goudy Old Style" w:hAnsi="Goudy Old Style"/>
        </w:rPr>
        <w:t xml:space="preserve"> to her husband</w:t>
      </w:r>
      <w:r w:rsidR="005D41CA">
        <w:rPr>
          <w:rFonts w:ascii="Goudy Old Style" w:hAnsi="Goudy Old Style"/>
        </w:rPr>
        <w:t>, who asked</w:t>
      </w:r>
      <w:r w:rsidR="007362C6">
        <w:rPr>
          <w:rFonts w:ascii="Goudy Old Style" w:hAnsi="Goudy Old Style"/>
        </w:rPr>
        <w:t xml:space="preserve"> what the doctor said. </w:t>
      </w:r>
      <w:r w:rsidR="005D41CA">
        <w:rPr>
          <w:rFonts w:ascii="Goudy Old Style" w:hAnsi="Goudy Old Style"/>
        </w:rPr>
        <w:t>She</w:t>
      </w:r>
      <w:r w:rsidRPr="00DD4B4B">
        <w:rPr>
          <w:rFonts w:ascii="Goudy Old Style" w:hAnsi="Goudy Old Style"/>
        </w:rPr>
        <w:t xml:space="preserve"> replied, “He said that you are going to die.”</w:t>
      </w:r>
      <w:r w:rsidR="003F24E6">
        <w:rPr>
          <w:rFonts w:ascii="Goudy Old Style" w:hAnsi="Goudy Old Style"/>
        </w:rPr>
        <w:t xml:space="preserve"> </w:t>
      </w:r>
    </w:p>
    <w:p w14:paraId="3635698E" w14:textId="35CBBD0A" w:rsidR="00DD4B4B" w:rsidRDefault="00DD4B4B" w:rsidP="003F24E6">
      <w:pPr>
        <w:spacing w:line="480" w:lineRule="auto"/>
        <w:ind w:firstLine="720"/>
        <w:rPr>
          <w:rFonts w:ascii="Goudy Old Style" w:hAnsi="Goudy Old Style"/>
        </w:rPr>
      </w:pPr>
      <w:r>
        <w:rPr>
          <w:rFonts w:ascii="Goudy Old Style" w:hAnsi="Goudy Old Style"/>
        </w:rPr>
        <w:t xml:space="preserve">It </w:t>
      </w:r>
      <w:r w:rsidR="003F24E6">
        <w:rPr>
          <w:rFonts w:ascii="Goudy Old Style" w:hAnsi="Goudy Old Style"/>
        </w:rPr>
        <w:t xml:space="preserve">is hard to be a servant; our </w:t>
      </w:r>
      <w:r w:rsidR="0091031B">
        <w:rPr>
          <w:rFonts w:ascii="Goudy Old Style" w:hAnsi="Goudy Old Style"/>
        </w:rPr>
        <w:t xml:space="preserve">experience of </w:t>
      </w:r>
      <w:r w:rsidR="005D41CA">
        <w:rPr>
          <w:rFonts w:ascii="Goudy Old Style" w:hAnsi="Goudy Old Style"/>
        </w:rPr>
        <w:t>service</w:t>
      </w:r>
      <w:r w:rsidR="0091031B">
        <w:rPr>
          <w:rFonts w:ascii="Goudy Old Style" w:hAnsi="Goudy Old Style"/>
        </w:rPr>
        <w:t xml:space="preserve"> depends almo</w:t>
      </w:r>
      <w:r w:rsidR="00966B03">
        <w:rPr>
          <w:rFonts w:ascii="Goudy Old Style" w:hAnsi="Goudy Old Style"/>
        </w:rPr>
        <w:t xml:space="preserve">st entirely on our motivation. When we serve because we want to—because we love </w:t>
      </w:r>
      <w:r w:rsidR="005D41CA">
        <w:rPr>
          <w:rFonts w:ascii="Goudy Old Style" w:hAnsi="Goudy Old Style"/>
        </w:rPr>
        <w:t>who or what we serve</w:t>
      </w:r>
      <w:r w:rsidR="00966B03">
        <w:rPr>
          <w:rFonts w:ascii="Goudy Old Style" w:hAnsi="Goudy Old Style"/>
        </w:rPr>
        <w:t xml:space="preserve"> and want to make a gift of ourselves—service is deeply rewarding and</w:t>
      </w:r>
      <w:r w:rsidR="005D41CA">
        <w:rPr>
          <w:rFonts w:ascii="Goudy Old Style" w:hAnsi="Goudy Old Style"/>
        </w:rPr>
        <w:t>, even when challenging, is</w:t>
      </w:r>
      <w:r w:rsidR="00966B03">
        <w:rPr>
          <w:rFonts w:ascii="Goudy Old Style" w:hAnsi="Goudy Old Style"/>
        </w:rPr>
        <w:t xml:space="preserve"> a lot of fun. But when we serve because we </w:t>
      </w:r>
      <w:r w:rsidR="005D41CA">
        <w:rPr>
          <w:rFonts w:ascii="Goudy Old Style" w:hAnsi="Goudy Old Style"/>
        </w:rPr>
        <w:t>feel we must</w:t>
      </w:r>
      <w:r w:rsidR="00966B03">
        <w:rPr>
          <w:rFonts w:ascii="Goudy Old Style" w:hAnsi="Goudy Old Style"/>
        </w:rPr>
        <w:t>—</w:t>
      </w:r>
      <w:r w:rsidR="005D41CA">
        <w:rPr>
          <w:rFonts w:ascii="Goudy Old Style" w:hAnsi="Goudy Old Style"/>
        </w:rPr>
        <w:t xml:space="preserve">either from duty, command, fear, or a desire for a favor in return—service </w:t>
      </w:r>
      <w:r w:rsidR="00BD136E">
        <w:rPr>
          <w:rFonts w:ascii="Goudy Old Style" w:hAnsi="Goudy Old Style"/>
        </w:rPr>
        <w:t xml:space="preserve">is </w:t>
      </w:r>
      <w:r w:rsidR="005D41CA">
        <w:rPr>
          <w:rFonts w:ascii="Goudy Old Style" w:hAnsi="Goudy Old Style"/>
        </w:rPr>
        <w:t>boring, burdensome, or enraging.</w:t>
      </w:r>
    </w:p>
    <w:p w14:paraId="651FC179" w14:textId="261E0A4A" w:rsidR="00E446F6" w:rsidRDefault="00D6471B" w:rsidP="00E4219B">
      <w:pPr>
        <w:spacing w:line="480" w:lineRule="auto"/>
        <w:ind w:firstLine="720"/>
        <w:rPr>
          <w:rFonts w:ascii="Goudy Old Style" w:hAnsi="Goudy Old Style"/>
        </w:rPr>
      </w:pPr>
      <w:r>
        <w:rPr>
          <w:rFonts w:ascii="Goudy Old Style" w:hAnsi="Goudy Old Style"/>
        </w:rPr>
        <w:t>Jesus understands this, which is why—when we hear today’</w:t>
      </w:r>
      <w:r w:rsidR="00FA2C48">
        <w:rPr>
          <w:rFonts w:ascii="Goudy Old Style" w:hAnsi="Goudy Old Style"/>
        </w:rPr>
        <w:t xml:space="preserve">s Gospel reading—it is important that we </w:t>
      </w:r>
      <w:r>
        <w:rPr>
          <w:rFonts w:ascii="Goudy Old Style" w:hAnsi="Goudy Old Style"/>
        </w:rPr>
        <w:t>understand what He is saying and what He is not. The scene opens with an argument among His disciples. James and John ask Jesus</w:t>
      </w:r>
      <w:r w:rsidR="00E4219B">
        <w:rPr>
          <w:rFonts w:ascii="Goudy Old Style" w:hAnsi="Goudy Old Style"/>
        </w:rPr>
        <w:t xml:space="preserve"> that, when He reclaims the earthly crown of King David and restores Israel to a position of worldly independence, wealth, and power—as they believed was His mission and purpose—He would put them in the highest places of His authority where they would enjoy more power than even the </w:t>
      </w:r>
      <w:r w:rsidR="007362C6">
        <w:rPr>
          <w:rFonts w:ascii="Goudy Old Style" w:hAnsi="Goudy Old Style"/>
        </w:rPr>
        <w:t>rest</w:t>
      </w:r>
      <w:r w:rsidR="00E4219B">
        <w:rPr>
          <w:rFonts w:ascii="Goudy Old Style" w:hAnsi="Goudy Old Style"/>
        </w:rPr>
        <w:t xml:space="preserve"> of the Twelve. </w:t>
      </w:r>
      <w:r w:rsidR="0059731E">
        <w:rPr>
          <w:rFonts w:ascii="Goudy Old Style" w:hAnsi="Goudy Old Style"/>
        </w:rPr>
        <w:t xml:space="preserve">When Jesus replies, they do </w:t>
      </w:r>
      <w:r w:rsidR="0059731E">
        <w:rPr>
          <w:rFonts w:ascii="Goudy Old Style" w:hAnsi="Goudy Old Style"/>
        </w:rPr>
        <w:lastRenderedPageBreak/>
        <w:t xml:space="preserve">not understand: He </w:t>
      </w:r>
      <w:r w:rsidR="00E4219B">
        <w:rPr>
          <w:rFonts w:ascii="Goudy Old Style" w:hAnsi="Goudy Old Style"/>
        </w:rPr>
        <w:t>tells them</w:t>
      </w:r>
      <w:r w:rsidR="007362C6">
        <w:rPr>
          <w:rFonts w:ascii="Goudy Old Style" w:hAnsi="Goudy Old Style"/>
        </w:rPr>
        <w:t xml:space="preserve"> </w:t>
      </w:r>
      <w:r w:rsidR="00E4219B">
        <w:rPr>
          <w:rFonts w:ascii="Goudy Old Style" w:hAnsi="Goudy Old Style"/>
        </w:rPr>
        <w:t xml:space="preserve">that the price to pay for honors in Heaven is to drink from His cup of suffering and to be baptized </w:t>
      </w:r>
      <w:r w:rsidR="003F24E6">
        <w:rPr>
          <w:rFonts w:ascii="Goudy Old Style" w:hAnsi="Goudy Old Style"/>
        </w:rPr>
        <w:t xml:space="preserve">by dying like Him. </w:t>
      </w:r>
      <w:r w:rsidR="00E018B6">
        <w:rPr>
          <w:rFonts w:ascii="Goudy Old Style" w:hAnsi="Goudy Old Style"/>
        </w:rPr>
        <w:t>When the other disciples hear about James and John</w:t>
      </w:r>
      <w:r w:rsidR="00E4219B">
        <w:rPr>
          <w:rFonts w:ascii="Goudy Old Style" w:hAnsi="Goudy Old Style"/>
        </w:rPr>
        <w:t xml:space="preserve">’s power move, </w:t>
      </w:r>
      <w:r w:rsidR="003F24E6">
        <w:rPr>
          <w:rFonts w:ascii="Goudy Old Style" w:hAnsi="Goudy Old Style"/>
        </w:rPr>
        <w:t>their outrage tears</w:t>
      </w:r>
      <w:r w:rsidR="00E4219B">
        <w:rPr>
          <w:rFonts w:ascii="Goudy Old Style" w:hAnsi="Goudy Old Style"/>
        </w:rPr>
        <w:t xml:space="preserve"> </w:t>
      </w:r>
      <w:r w:rsidR="007362C6">
        <w:rPr>
          <w:rFonts w:ascii="Goudy Old Style" w:hAnsi="Goudy Old Style"/>
        </w:rPr>
        <w:t>their fellowship</w:t>
      </w:r>
      <w:r w:rsidR="003F24E6">
        <w:rPr>
          <w:rFonts w:ascii="Goudy Old Style" w:hAnsi="Goudy Old Style"/>
        </w:rPr>
        <w:t xml:space="preserve"> </w:t>
      </w:r>
      <w:r w:rsidR="007362C6">
        <w:rPr>
          <w:rFonts w:ascii="Goudy Old Style" w:hAnsi="Goudy Old Style"/>
        </w:rPr>
        <w:t xml:space="preserve">apart. Jesus </w:t>
      </w:r>
      <w:r w:rsidR="00D55CE5">
        <w:rPr>
          <w:rFonts w:ascii="Goudy Old Style" w:hAnsi="Goudy Old Style"/>
        </w:rPr>
        <w:t xml:space="preserve">brings them back together </w:t>
      </w:r>
      <w:r w:rsidR="003F24E6">
        <w:rPr>
          <w:rFonts w:ascii="Goudy Old Style" w:hAnsi="Goudy Old Style"/>
        </w:rPr>
        <w:t xml:space="preserve">and </w:t>
      </w:r>
      <w:r w:rsidR="00E032B4">
        <w:rPr>
          <w:rFonts w:ascii="Goudy Old Style" w:hAnsi="Goudy Old Style"/>
        </w:rPr>
        <w:t xml:space="preserve">reminds them that while power in this world is used by tyrants </w:t>
      </w:r>
      <w:r w:rsidR="007362C6">
        <w:rPr>
          <w:rFonts w:ascii="Goudy Old Style" w:hAnsi="Goudy Old Style"/>
        </w:rPr>
        <w:t>who</w:t>
      </w:r>
      <w:r w:rsidR="00E032B4">
        <w:rPr>
          <w:rFonts w:ascii="Goudy Old Style" w:hAnsi="Goudy Old Style"/>
        </w:rPr>
        <w:t xml:space="preserve"> control those under their authority, </w:t>
      </w:r>
      <w:r w:rsidR="00D55CE5">
        <w:rPr>
          <w:rFonts w:ascii="Goudy Old Style" w:hAnsi="Goudy Old Style"/>
        </w:rPr>
        <w:t xml:space="preserve">true power </w:t>
      </w:r>
      <w:r w:rsidR="00E032B4">
        <w:rPr>
          <w:rFonts w:ascii="Goudy Old Style" w:hAnsi="Goudy Old Style"/>
        </w:rPr>
        <w:t xml:space="preserve">in His </w:t>
      </w:r>
      <w:r w:rsidR="00D55CE5">
        <w:rPr>
          <w:rFonts w:ascii="Goudy Old Style" w:hAnsi="Goudy Old Style"/>
        </w:rPr>
        <w:t xml:space="preserve">Heavenly </w:t>
      </w:r>
      <w:r w:rsidR="00E032B4">
        <w:rPr>
          <w:rFonts w:ascii="Goudy Old Style" w:hAnsi="Goudy Old Style"/>
        </w:rPr>
        <w:t>Kingdom is revealed through</w:t>
      </w:r>
      <w:r w:rsidR="00D55CE5">
        <w:rPr>
          <w:rFonts w:ascii="Goudy Old Style" w:hAnsi="Goudy Old Style"/>
        </w:rPr>
        <w:t xml:space="preserve"> self-giving service. </w:t>
      </w:r>
      <w:r w:rsidR="00E032B4">
        <w:rPr>
          <w:rFonts w:ascii="Goudy Old Style" w:hAnsi="Goudy Old Style"/>
        </w:rPr>
        <w:t xml:space="preserve">He tells them </w:t>
      </w:r>
      <w:r w:rsidR="0035402E">
        <w:rPr>
          <w:rFonts w:ascii="Goudy Old Style" w:hAnsi="Goudy Old Style"/>
        </w:rPr>
        <w:t>“whoever wishes to become great among you must be your servant, and whoever wishes to be first among you must be slave of all (Mark 10:43-44).”</w:t>
      </w:r>
    </w:p>
    <w:p w14:paraId="6FC689D4" w14:textId="68E00954" w:rsidR="00BD136E" w:rsidRDefault="00D55CE5" w:rsidP="00D55CE5">
      <w:pPr>
        <w:spacing w:line="480" w:lineRule="auto"/>
        <w:ind w:firstLine="720"/>
        <w:rPr>
          <w:rFonts w:ascii="Goudy Old Style" w:hAnsi="Goudy Old Style"/>
        </w:rPr>
      </w:pPr>
      <w:r>
        <w:rPr>
          <w:rFonts w:ascii="Goudy Old Style" w:hAnsi="Goudy Old Style"/>
        </w:rPr>
        <w:t xml:space="preserve">When we hear this, we might think that Jesus is telling </w:t>
      </w:r>
      <w:r w:rsidR="007362C6">
        <w:rPr>
          <w:rFonts w:ascii="Goudy Old Style" w:hAnsi="Goudy Old Style"/>
        </w:rPr>
        <w:t>the disciples and us</w:t>
      </w:r>
      <w:r>
        <w:rPr>
          <w:rFonts w:ascii="Goudy Old Style" w:hAnsi="Goudy Old Style"/>
        </w:rPr>
        <w:t xml:space="preserve"> </w:t>
      </w:r>
      <w:r w:rsidR="003F24E6">
        <w:rPr>
          <w:rFonts w:ascii="Goudy Old Style" w:hAnsi="Goudy Old Style"/>
        </w:rPr>
        <w:t>what</w:t>
      </w:r>
      <w:r>
        <w:rPr>
          <w:rFonts w:ascii="Goudy Old Style" w:hAnsi="Goudy Old Style"/>
        </w:rPr>
        <w:t xml:space="preserve"> we need to do; if we really want t</w:t>
      </w:r>
      <w:r w:rsidR="007362C6">
        <w:rPr>
          <w:rFonts w:ascii="Goudy Old Style" w:hAnsi="Goudy Old Style"/>
        </w:rPr>
        <w:t xml:space="preserve">o become really good Christians, </w:t>
      </w:r>
      <w:r>
        <w:rPr>
          <w:rFonts w:ascii="Goudy Old Style" w:hAnsi="Goudy Old Style"/>
        </w:rPr>
        <w:t xml:space="preserve">we must </w:t>
      </w:r>
      <w:r w:rsidR="007362C6">
        <w:rPr>
          <w:rFonts w:ascii="Goudy Old Style" w:hAnsi="Goudy Old Style"/>
        </w:rPr>
        <w:t xml:space="preserve">continually </w:t>
      </w:r>
      <w:r w:rsidR="003F24E6">
        <w:rPr>
          <w:rFonts w:ascii="Goudy Old Style" w:hAnsi="Goudy Old Style"/>
        </w:rPr>
        <w:t xml:space="preserve">and deliberately </w:t>
      </w:r>
      <w:r w:rsidR="007362C6">
        <w:rPr>
          <w:rFonts w:ascii="Goudy Old Style" w:hAnsi="Goudy Old Style"/>
        </w:rPr>
        <w:t>make</w:t>
      </w:r>
      <w:r>
        <w:rPr>
          <w:rFonts w:ascii="Goudy Old Style" w:hAnsi="Goudy Old Style"/>
        </w:rPr>
        <w:t xml:space="preserve"> </w:t>
      </w:r>
      <w:r w:rsidR="003F24E6">
        <w:rPr>
          <w:rFonts w:ascii="Goudy Old Style" w:hAnsi="Goudy Old Style"/>
        </w:rPr>
        <w:t xml:space="preserve">selfless </w:t>
      </w:r>
      <w:r>
        <w:rPr>
          <w:rFonts w:ascii="Goudy Old Style" w:hAnsi="Goudy Old Style"/>
        </w:rPr>
        <w:t>decision</w:t>
      </w:r>
      <w:r w:rsidR="007362C6">
        <w:rPr>
          <w:rFonts w:ascii="Goudy Old Style" w:hAnsi="Goudy Old Style"/>
        </w:rPr>
        <w:t>s</w:t>
      </w:r>
      <w:r>
        <w:rPr>
          <w:rFonts w:ascii="Goudy Old Style" w:hAnsi="Goudy Old Style"/>
        </w:rPr>
        <w:t xml:space="preserve"> to serve others. In other words, we tend to think that Jesus’ teaching is about us. This is pretty much what every one of us does all of t</w:t>
      </w:r>
      <w:r w:rsidR="0059731E">
        <w:rPr>
          <w:rFonts w:ascii="Goudy Old Style" w:hAnsi="Goudy Old Style"/>
        </w:rPr>
        <w:t xml:space="preserve">he time when we read Scripture: we look for a prescription for what we must do. We look for personal </w:t>
      </w:r>
      <w:r>
        <w:rPr>
          <w:rFonts w:ascii="Goudy Old Style" w:hAnsi="Goudy Old Style"/>
        </w:rPr>
        <w:t xml:space="preserve">lessons </w:t>
      </w:r>
      <w:r w:rsidR="0059731E">
        <w:rPr>
          <w:rFonts w:ascii="Goudy Old Style" w:hAnsi="Goudy Old Style"/>
        </w:rPr>
        <w:t xml:space="preserve">that we can apply to our lives and seek </w:t>
      </w:r>
      <w:r w:rsidR="00436EFA">
        <w:rPr>
          <w:rFonts w:ascii="Goudy Old Style" w:hAnsi="Goudy Old Style"/>
        </w:rPr>
        <w:t xml:space="preserve">practical </w:t>
      </w:r>
      <w:r w:rsidR="003F24E6">
        <w:rPr>
          <w:rFonts w:ascii="Goudy Old Style" w:hAnsi="Goudy Old Style"/>
        </w:rPr>
        <w:t xml:space="preserve">moral </w:t>
      </w:r>
      <w:r>
        <w:rPr>
          <w:rFonts w:ascii="Goudy Old Style" w:hAnsi="Goudy Old Style"/>
        </w:rPr>
        <w:t xml:space="preserve">pointers about how we </w:t>
      </w:r>
      <w:r w:rsidR="003F24E6">
        <w:rPr>
          <w:rFonts w:ascii="Goudy Old Style" w:hAnsi="Goudy Old Style"/>
        </w:rPr>
        <w:t>must</w:t>
      </w:r>
      <w:r>
        <w:rPr>
          <w:rFonts w:ascii="Goudy Old Style" w:hAnsi="Goudy Old Style"/>
        </w:rPr>
        <w:t xml:space="preserve"> act to </w:t>
      </w:r>
      <w:r w:rsidR="003F24E6">
        <w:rPr>
          <w:rFonts w:ascii="Goudy Old Style" w:hAnsi="Goudy Old Style"/>
        </w:rPr>
        <w:t>be</w:t>
      </w:r>
      <w:r>
        <w:rPr>
          <w:rFonts w:ascii="Goudy Old Style" w:hAnsi="Goudy Old Style"/>
        </w:rPr>
        <w:t xml:space="preserve"> good and </w:t>
      </w:r>
      <w:r w:rsidR="0059731E">
        <w:rPr>
          <w:rFonts w:ascii="Goudy Old Style" w:hAnsi="Goudy Old Style"/>
        </w:rPr>
        <w:t>someday become happy</w:t>
      </w:r>
      <w:r>
        <w:rPr>
          <w:rFonts w:ascii="Goudy Old Style" w:hAnsi="Goudy Old Style"/>
        </w:rPr>
        <w:t xml:space="preserve">. When Jesus is at a dinner party, </w:t>
      </w:r>
      <w:r w:rsidR="00436EFA">
        <w:rPr>
          <w:rFonts w:ascii="Goudy Old Style" w:hAnsi="Goudy Old Style"/>
        </w:rPr>
        <w:t xml:space="preserve">sees how people </w:t>
      </w:r>
      <w:r>
        <w:rPr>
          <w:rFonts w:ascii="Goudy Old Style" w:hAnsi="Goudy Old Style"/>
        </w:rPr>
        <w:t>scramble to sit in the best seats, and says that it is better to take th</w:t>
      </w:r>
      <w:r w:rsidR="003F24E6">
        <w:rPr>
          <w:rFonts w:ascii="Goudy Old Style" w:hAnsi="Goudy Old Style"/>
        </w:rPr>
        <w:t>e lowest seat and be invited a</w:t>
      </w:r>
      <w:r>
        <w:rPr>
          <w:rFonts w:ascii="Goudy Old Style" w:hAnsi="Goudy Old Style"/>
        </w:rPr>
        <w:t xml:space="preserve"> higher one than to take a higher seat and be sent lower, we tend to think He is giving us </w:t>
      </w:r>
      <w:r w:rsidR="00BD136E">
        <w:rPr>
          <w:rFonts w:ascii="Goudy Old Style" w:hAnsi="Goudy Old Style"/>
        </w:rPr>
        <w:t>sage</w:t>
      </w:r>
      <w:r>
        <w:rPr>
          <w:rFonts w:ascii="Goudy Old Style" w:hAnsi="Goudy Old Style"/>
        </w:rPr>
        <w:t xml:space="preserve"> </w:t>
      </w:r>
      <w:r w:rsidR="002C3B90">
        <w:rPr>
          <w:rFonts w:ascii="Goudy Old Style" w:hAnsi="Goudy Old Style"/>
        </w:rPr>
        <w:t xml:space="preserve">advice about </w:t>
      </w:r>
      <w:r w:rsidR="007362C6">
        <w:rPr>
          <w:rFonts w:ascii="Goudy Old Style" w:hAnsi="Goudy Old Style"/>
        </w:rPr>
        <w:t>how to avoid public embarrassment</w:t>
      </w:r>
      <w:r w:rsidR="002C3B90">
        <w:rPr>
          <w:rFonts w:ascii="Goudy Old Style" w:hAnsi="Goudy Old Style"/>
        </w:rPr>
        <w:t xml:space="preserve">. When Jesus tells </w:t>
      </w:r>
      <w:r w:rsidR="00436EFA">
        <w:rPr>
          <w:rFonts w:ascii="Goudy Old Style" w:hAnsi="Goudy Old Style"/>
        </w:rPr>
        <w:t>a Temple story about</w:t>
      </w:r>
      <w:r w:rsidR="007362C6">
        <w:rPr>
          <w:rFonts w:ascii="Goudy Old Style" w:hAnsi="Goudy Old Style"/>
        </w:rPr>
        <w:t xml:space="preserve"> a </w:t>
      </w:r>
      <w:r w:rsidR="002C3B90">
        <w:rPr>
          <w:rFonts w:ascii="Goudy Old Style" w:hAnsi="Goudy Old Style"/>
        </w:rPr>
        <w:t xml:space="preserve">Pharisee </w:t>
      </w:r>
      <w:r w:rsidR="00436EFA">
        <w:rPr>
          <w:rFonts w:ascii="Goudy Old Style" w:hAnsi="Goudy Old Style"/>
        </w:rPr>
        <w:t xml:space="preserve">who </w:t>
      </w:r>
      <w:r w:rsidR="007362C6">
        <w:rPr>
          <w:rFonts w:ascii="Goudy Old Style" w:hAnsi="Goudy Old Style"/>
        </w:rPr>
        <w:t xml:space="preserve">offers a prayer of thanksgiving that he is not a sinner, </w:t>
      </w:r>
      <w:r w:rsidR="00436EFA">
        <w:rPr>
          <w:rFonts w:ascii="Goudy Old Style" w:hAnsi="Goudy Old Style"/>
        </w:rPr>
        <w:t>a</w:t>
      </w:r>
      <w:r w:rsidR="007362C6">
        <w:rPr>
          <w:rFonts w:ascii="Goudy Old Style" w:hAnsi="Goudy Old Style"/>
        </w:rPr>
        <w:t xml:space="preserve"> Publican next to him </w:t>
      </w:r>
      <w:r w:rsidR="00436EFA">
        <w:rPr>
          <w:rFonts w:ascii="Goudy Old Style" w:hAnsi="Goudy Old Style"/>
        </w:rPr>
        <w:t xml:space="preserve">who </w:t>
      </w:r>
      <w:r w:rsidR="002C3B90">
        <w:rPr>
          <w:rFonts w:ascii="Goudy Old Style" w:hAnsi="Goudy Old Style"/>
        </w:rPr>
        <w:t xml:space="preserve">simply asks for mercy as a sinner, </w:t>
      </w:r>
      <w:r w:rsidR="007362C6">
        <w:rPr>
          <w:rFonts w:ascii="Goudy Old Style" w:hAnsi="Goudy Old Style"/>
        </w:rPr>
        <w:t xml:space="preserve">and </w:t>
      </w:r>
      <w:r w:rsidR="00877BA8">
        <w:rPr>
          <w:rFonts w:ascii="Goudy Old Style" w:hAnsi="Goudy Old Style"/>
        </w:rPr>
        <w:t>the result that</w:t>
      </w:r>
      <w:r w:rsidR="007362C6">
        <w:rPr>
          <w:rFonts w:ascii="Goudy Old Style" w:hAnsi="Goudy Old Style"/>
        </w:rPr>
        <w:t xml:space="preserve"> the Publican alone left the Temple made right with God, </w:t>
      </w:r>
      <w:r w:rsidR="002C3B90">
        <w:rPr>
          <w:rFonts w:ascii="Goudy Old Style" w:hAnsi="Goudy Old Style"/>
        </w:rPr>
        <w:t xml:space="preserve">we tend to think that Jesus is giving us </w:t>
      </w:r>
      <w:r w:rsidR="00BD136E">
        <w:rPr>
          <w:rFonts w:ascii="Goudy Old Style" w:hAnsi="Goudy Old Style"/>
        </w:rPr>
        <w:t xml:space="preserve">sage </w:t>
      </w:r>
      <w:r w:rsidR="002C3B90">
        <w:rPr>
          <w:rFonts w:ascii="Goudy Old Style" w:hAnsi="Goudy Old Style"/>
        </w:rPr>
        <w:t xml:space="preserve">advice about how </w:t>
      </w:r>
      <w:r w:rsidR="007362C6">
        <w:rPr>
          <w:rFonts w:ascii="Goudy Old Style" w:hAnsi="Goudy Old Style"/>
        </w:rPr>
        <w:t>to be humble and not</w:t>
      </w:r>
      <w:r w:rsidR="002C3B90">
        <w:rPr>
          <w:rFonts w:ascii="Goudy Old Style" w:hAnsi="Goudy Old Style"/>
        </w:rPr>
        <w:t xml:space="preserve"> cocky. When Jesus plac</w:t>
      </w:r>
      <w:r w:rsidR="007362C6">
        <w:rPr>
          <w:rFonts w:ascii="Goudy Old Style" w:hAnsi="Goudy Old Style"/>
        </w:rPr>
        <w:t xml:space="preserve">es a child among the disciples </w:t>
      </w:r>
      <w:r w:rsidR="002C3B90">
        <w:rPr>
          <w:rFonts w:ascii="Goudy Old Style" w:hAnsi="Goudy Old Style"/>
        </w:rPr>
        <w:t xml:space="preserve">and says that unless people receive the kingdom of God </w:t>
      </w:r>
      <w:r w:rsidR="0059731E">
        <w:rPr>
          <w:rFonts w:ascii="Goudy Old Style" w:hAnsi="Goudy Old Style"/>
        </w:rPr>
        <w:t>as a</w:t>
      </w:r>
      <w:r w:rsidR="002C3B90">
        <w:rPr>
          <w:rFonts w:ascii="Goudy Old Style" w:hAnsi="Goudy Old Style"/>
        </w:rPr>
        <w:t xml:space="preserve"> little child they cannot enter it, we tend to think that He is giving us</w:t>
      </w:r>
      <w:r w:rsidR="00BD136E">
        <w:rPr>
          <w:rFonts w:ascii="Goudy Old Style" w:hAnsi="Goudy Old Style"/>
        </w:rPr>
        <w:t xml:space="preserve"> sage</w:t>
      </w:r>
      <w:r w:rsidR="002C3B90">
        <w:rPr>
          <w:rFonts w:ascii="Goudy Old Style" w:hAnsi="Goudy Old Style"/>
        </w:rPr>
        <w:t xml:space="preserve"> advice ab</w:t>
      </w:r>
      <w:r w:rsidR="007362C6">
        <w:rPr>
          <w:rFonts w:ascii="Goudy Old Style" w:hAnsi="Goudy Old Style"/>
        </w:rPr>
        <w:t>out our need to become innocent</w:t>
      </w:r>
      <w:r w:rsidR="002C3B90">
        <w:rPr>
          <w:rFonts w:ascii="Goudy Old Style" w:hAnsi="Goudy Old Style"/>
        </w:rPr>
        <w:t xml:space="preserve"> like children. </w:t>
      </w:r>
    </w:p>
    <w:p w14:paraId="3704695C" w14:textId="75D2D38C" w:rsidR="00D21401" w:rsidRDefault="002C3B90" w:rsidP="00D55CE5">
      <w:pPr>
        <w:spacing w:line="480" w:lineRule="auto"/>
        <w:ind w:firstLine="720"/>
        <w:rPr>
          <w:rFonts w:ascii="Goudy Old Style" w:hAnsi="Goudy Old Style"/>
        </w:rPr>
      </w:pPr>
      <w:r>
        <w:rPr>
          <w:rFonts w:ascii="Goudy Old Style" w:hAnsi="Goudy Old Style"/>
        </w:rPr>
        <w:lastRenderedPageBreak/>
        <w:t xml:space="preserve">But the Gospel is not about us: we </w:t>
      </w:r>
      <w:r w:rsidR="003F24E6">
        <w:rPr>
          <w:rFonts w:ascii="Goudy Old Style" w:hAnsi="Goudy Old Style"/>
        </w:rPr>
        <w:t>do</w:t>
      </w:r>
      <w:r>
        <w:rPr>
          <w:rFonts w:ascii="Goudy Old Style" w:hAnsi="Goudy Old Style"/>
        </w:rPr>
        <w:t xml:space="preserve"> </w:t>
      </w:r>
      <w:r w:rsidR="00BD136E">
        <w:rPr>
          <w:rFonts w:ascii="Goudy Old Style" w:hAnsi="Goudy Old Style"/>
        </w:rPr>
        <w:t xml:space="preserve">not </w:t>
      </w:r>
      <w:r>
        <w:rPr>
          <w:rFonts w:ascii="Goudy Old Style" w:hAnsi="Goudy Old Style"/>
        </w:rPr>
        <w:t>read Scripture with ourselves</w:t>
      </w:r>
      <w:r w:rsidR="003F24E6">
        <w:rPr>
          <w:rFonts w:ascii="Goudy Old Style" w:hAnsi="Goudy Old Style"/>
        </w:rPr>
        <w:t xml:space="preserve"> at the center of the universe. </w:t>
      </w:r>
      <w:r w:rsidR="00EF10A5">
        <w:rPr>
          <w:rFonts w:ascii="Goudy Old Style" w:hAnsi="Goudy Old Style"/>
        </w:rPr>
        <w:t xml:space="preserve">The Gospel is always about Jesus. His commentary about sitting at the lowest seat at a dinner party is about </w:t>
      </w:r>
      <w:r w:rsidR="0059731E">
        <w:rPr>
          <w:rFonts w:ascii="Goudy Old Style" w:hAnsi="Goudy Old Style"/>
        </w:rPr>
        <w:t xml:space="preserve">Him: </w:t>
      </w:r>
      <w:r w:rsidR="00EF10A5">
        <w:rPr>
          <w:rFonts w:ascii="Goudy Old Style" w:hAnsi="Goudy Old Style"/>
        </w:rPr>
        <w:t xml:space="preserve">He, the Son of God, </w:t>
      </w:r>
      <w:r w:rsidR="003F24E6">
        <w:rPr>
          <w:rFonts w:ascii="Goudy Old Style" w:hAnsi="Goudy Old Style"/>
        </w:rPr>
        <w:t xml:space="preserve">descended from Heaven, </w:t>
      </w:r>
      <w:r w:rsidR="00EF10A5">
        <w:rPr>
          <w:rFonts w:ascii="Goudy Old Style" w:hAnsi="Goudy Old Style"/>
        </w:rPr>
        <w:t>entered this fallen world</w:t>
      </w:r>
      <w:r w:rsidR="003F24E6">
        <w:rPr>
          <w:rFonts w:ascii="Goudy Old Style" w:hAnsi="Goudy Old Style"/>
        </w:rPr>
        <w:t>,</w:t>
      </w:r>
      <w:r w:rsidR="00EF10A5">
        <w:rPr>
          <w:rFonts w:ascii="Goudy Old Style" w:hAnsi="Goudy Old Style"/>
        </w:rPr>
        <w:t xml:space="preserve"> and spent time with lowly sinners</w:t>
      </w:r>
      <w:r w:rsidR="0059731E">
        <w:rPr>
          <w:rFonts w:ascii="Goudy Old Style" w:hAnsi="Goudy Old Style"/>
        </w:rPr>
        <w:t xml:space="preserve"> so that when He died, was raised, and ascended back to the highest seat in Heaven, we might rise with Him</w:t>
      </w:r>
      <w:r w:rsidR="00EF10A5">
        <w:rPr>
          <w:rFonts w:ascii="Goudy Old Style" w:hAnsi="Goudy Old Style"/>
        </w:rPr>
        <w:t xml:space="preserve">. His story about the Pharisee and the Publican is about </w:t>
      </w:r>
      <w:r w:rsidR="0059731E">
        <w:rPr>
          <w:rFonts w:ascii="Goudy Old Style" w:hAnsi="Goudy Old Style"/>
        </w:rPr>
        <w:t xml:space="preserve">Him: </w:t>
      </w:r>
      <w:r w:rsidR="00EF10A5">
        <w:rPr>
          <w:rFonts w:ascii="Goudy Old Style" w:hAnsi="Goudy Old Style"/>
        </w:rPr>
        <w:t>He, the</w:t>
      </w:r>
      <w:r w:rsidR="00877BA8">
        <w:rPr>
          <w:rFonts w:ascii="Goudy Old Style" w:hAnsi="Goudy Old Style"/>
        </w:rPr>
        <w:t xml:space="preserve"> King of </w:t>
      </w:r>
      <w:r w:rsidR="0059731E">
        <w:rPr>
          <w:rFonts w:ascii="Goudy Old Style" w:hAnsi="Goudy Old Style"/>
        </w:rPr>
        <w:t xml:space="preserve">Justice and </w:t>
      </w:r>
      <w:r w:rsidR="00877BA8">
        <w:rPr>
          <w:rFonts w:ascii="Goudy Old Style" w:hAnsi="Goudy Old Style"/>
        </w:rPr>
        <w:t>Righteousness, embraces</w:t>
      </w:r>
      <w:r w:rsidR="003F24E6">
        <w:rPr>
          <w:rFonts w:ascii="Goudy Old Style" w:hAnsi="Goudy Old Style"/>
        </w:rPr>
        <w:t xml:space="preserve">, </w:t>
      </w:r>
      <w:r w:rsidR="00877BA8">
        <w:rPr>
          <w:rFonts w:ascii="Goudy Old Style" w:hAnsi="Goudy Old Style"/>
        </w:rPr>
        <w:t>identifies, and spends</w:t>
      </w:r>
      <w:r w:rsidR="003F24E6">
        <w:rPr>
          <w:rFonts w:ascii="Goudy Old Style" w:hAnsi="Goudy Old Style"/>
        </w:rPr>
        <w:t xml:space="preserve"> time</w:t>
      </w:r>
      <w:r w:rsidR="00EF10A5">
        <w:rPr>
          <w:rFonts w:ascii="Goudy Old Style" w:hAnsi="Goudy Old Style"/>
        </w:rPr>
        <w:t xml:space="preserve"> with lowly sinners</w:t>
      </w:r>
      <w:r w:rsidR="00BD136E">
        <w:rPr>
          <w:rFonts w:ascii="Goudy Old Style" w:hAnsi="Goudy Old Style"/>
        </w:rPr>
        <w:t xml:space="preserve"> </w:t>
      </w:r>
      <w:r w:rsidR="0059731E">
        <w:rPr>
          <w:rFonts w:ascii="Goudy Old Style" w:hAnsi="Goudy Old Style"/>
        </w:rPr>
        <w:t xml:space="preserve">like us </w:t>
      </w:r>
      <w:r w:rsidR="00BD136E">
        <w:rPr>
          <w:rFonts w:ascii="Goudy Old Style" w:hAnsi="Goudy Old Style"/>
        </w:rPr>
        <w:t xml:space="preserve">who </w:t>
      </w:r>
      <w:r w:rsidR="00877BA8">
        <w:rPr>
          <w:rFonts w:ascii="Goudy Old Style" w:hAnsi="Goudy Old Style"/>
        </w:rPr>
        <w:t>know they need</w:t>
      </w:r>
      <w:r w:rsidR="00BD136E">
        <w:rPr>
          <w:rFonts w:ascii="Goudy Old Style" w:hAnsi="Goudy Old Style"/>
        </w:rPr>
        <w:t xml:space="preserve"> mercy</w:t>
      </w:r>
      <w:r w:rsidR="0059731E">
        <w:rPr>
          <w:rFonts w:ascii="Goudy Old Style" w:hAnsi="Goudy Old Style"/>
        </w:rPr>
        <w:t xml:space="preserve"> and not the self-proclaimed righteous who do not think they need mercy.</w:t>
      </w:r>
      <w:r w:rsidR="00EF10A5">
        <w:rPr>
          <w:rFonts w:ascii="Goudy Old Style" w:hAnsi="Goudy Old Style"/>
        </w:rPr>
        <w:t xml:space="preserve"> His lesson about becoming a child is about </w:t>
      </w:r>
      <w:r w:rsidR="0059731E">
        <w:rPr>
          <w:rFonts w:ascii="Goudy Old Style" w:hAnsi="Goudy Old Style"/>
        </w:rPr>
        <w:t xml:space="preserve">Him: </w:t>
      </w:r>
      <w:r w:rsidR="00EF10A5">
        <w:rPr>
          <w:rFonts w:ascii="Goudy Old Style" w:hAnsi="Goudy Old Style"/>
        </w:rPr>
        <w:t xml:space="preserve">He, </w:t>
      </w:r>
      <w:proofErr w:type="gramStart"/>
      <w:r w:rsidR="00EF10A5">
        <w:rPr>
          <w:rFonts w:ascii="Goudy Old Style" w:hAnsi="Goudy Old Style"/>
        </w:rPr>
        <w:t>Who</w:t>
      </w:r>
      <w:proofErr w:type="gramEnd"/>
      <w:r w:rsidR="00EF10A5">
        <w:rPr>
          <w:rFonts w:ascii="Goudy Old Style" w:hAnsi="Goudy Old Style"/>
        </w:rPr>
        <w:t xml:space="preserve"> existed from before the beginning of Time, entered into Time as a little child </w:t>
      </w:r>
      <w:r w:rsidR="00BD136E">
        <w:rPr>
          <w:rFonts w:ascii="Goudy Old Style" w:hAnsi="Goudy Old Style"/>
        </w:rPr>
        <w:t xml:space="preserve">in Bethlehem </w:t>
      </w:r>
      <w:r w:rsidR="00EF10A5">
        <w:rPr>
          <w:rFonts w:ascii="Goudy Old Style" w:hAnsi="Goudy Old Style"/>
        </w:rPr>
        <w:t xml:space="preserve">so that </w:t>
      </w:r>
      <w:r w:rsidR="0059731E">
        <w:rPr>
          <w:rFonts w:ascii="Goudy Old Style" w:hAnsi="Goudy Old Style"/>
        </w:rPr>
        <w:t xml:space="preserve">we might be adopted by the Father as His children. </w:t>
      </w:r>
      <w:r w:rsidR="007362C6">
        <w:rPr>
          <w:rFonts w:ascii="Goudy Old Style" w:hAnsi="Goudy Old Style"/>
        </w:rPr>
        <w:t>The</w:t>
      </w:r>
      <w:r w:rsidR="00EF10A5">
        <w:rPr>
          <w:rFonts w:ascii="Goudy Old Style" w:hAnsi="Goudy Old Style"/>
        </w:rPr>
        <w:t xml:space="preserve"> Gospels </w:t>
      </w:r>
      <w:r w:rsidR="00101D95">
        <w:rPr>
          <w:rFonts w:ascii="Goudy Old Style" w:hAnsi="Goudy Old Style"/>
        </w:rPr>
        <w:t>are</w:t>
      </w:r>
      <w:r w:rsidR="00EF10A5">
        <w:rPr>
          <w:rFonts w:ascii="Goudy Old Style" w:hAnsi="Goudy Old Style"/>
        </w:rPr>
        <w:t xml:space="preserve"> </w:t>
      </w:r>
      <w:r w:rsidR="007362C6">
        <w:rPr>
          <w:rFonts w:ascii="Goudy Old Style" w:hAnsi="Goudy Old Style"/>
        </w:rPr>
        <w:t xml:space="preserve">always </w:t>
      </w:r>
      <w:r w:rsidR="00EF10A5">
        <w:rPr>
          <w:rFonts w:ascii="Goudy Old Style" w:hAnsi="Goudy Old Style"/>
        </w:rPr>
        <w:t>primarily a</w:t>
      </w:r>
      <w:r w:rsidR="00877BA8">
        <w:rPr>
          <w:rFonts w:ascii="Goudy Old Style" w:hAnsi="Goudy Old Style"/>
        </w:rPr>
        <w:t xml:space="preserve">bout Jesus; </w:t>
      </w:r>
      <w:r w:rsidR="003F24E6">
        <w:rPr>
          <w:rFonts w:ascii="Goudy Old Style" w:hAnsi="Goudy Old Style"/>
        </w:rPr>
        <w:t>only secondarily—at best—</w:t>
      </w:r>
      <w:r w:rsidR="00877BA8">
        <w:rPr>
          <w:rFonts w:ascii="Goudy Old Style" w:hAnsi="Goudy Old Style"/>
        </w:rPr>
        <w:t xml:space="preserve">are they </w:t>
      </w:r>
      <w:r w:rsidR="003F24E6">
        <w:rPr>
          <w:rFonts w:ascii="Goudy Old Style" w:hAnsi="Goudy Old Style"/>
        </w:rPr>
        <w:t xml:space="preserve">about </w:t>
      </w:r>
      <w:r w:rsidR="00EF10A5">
        <w:rPr>
          <w:rFonts w:ascii="Goudy Old Style" w:hAnsi="Goudy Old Style"/>
        </w:rPr>
        <w:t>us.</w:t>
      </w:r>
    </w:p>
    <w:p w14:paraId="60084F13" w14:textId="56AB6E96" w:rsidR="00A764E4" w:rsidRDefault="00EF10A5" w:rsidP="00A764E4">
      <w:pPr>
        <w:spacing w:line="480" w:lineRule="auto"/>
        <w:ind w:firstLine="720"/>
        <w:rPr>
          <w:rFonts w:ascii="Goudy Old Style" w:hAnsi="Goudy Old Style"/>
        </w:rPr>
      </w:pPr>
      <w:r>
        <w:rPr>
          <w:rFonts w:ascii="Goudy Old Style" w:hAnsi="Goudy Old Style"/>
        </w:rPr>
        <w:t>Therefore, when Jesus talks about how those who wish to become great must become the servant</w:t>
      </w:r>
      <w:r w:rsidR="00101D95">
        <w:rPr>
          <w:rFonts w:ascii="Goudy Old Style" w:hAnsi="Goudy Old Style"/>
        </w:rPr>
        <w:t>s</w:t>
      </w:r>
      <w:r>
        <w:rPr>
          <w:rFonts w:ascii="Goudy Old Style" w:hAnsi="Goudy Old Style"/>
        </w:rPr>
        <w:t xml:space="preserve"> of </w:t>
      </w:r>
      <w:r w:rsidR="00A764E4">
        <w:rPr>
          <w:rFonts w:ascii="Goudy Old Style" w:hAnsi="Goudy Old Style"/>
        </w:rPr>
        <w:t xml:space="preserve">all, </w:t>
      </w:r>
      <w:r w:rsidR="0059731E">
        <w:rPr>
          <w:rFonts w:ascii="Goudy Old Style" w:hAnsi="Goudy Old Style"/>
        </w:rPr>
        <w:t xml:space="preserve">He is not giving us a prescription. </w:t>
      </w:r>
      <w:r w:rsidR="00A764E4">
        <w:rPr>
          <w:rFonts w:ascii="Goudy Old Style" w:hAnsi="Goudy Old Style"/>
        </w:rPr>
        <w:t xml:space="preserve">He is not talking about us; He is talking </w:t>
      </w:r>
      <w:r>
        <w:rPr>
          <w:rFonts w:ascii="Goudy Old Style" w:hAnsi="Goudy Old Style"/>
        </w:rPr>
        <w:t xml:space="preserve">about Himself. </w:t>
      </w:r>
      <w:r w:rsidR="00877BA8">
        <w:rPr>
          <w:rFonts w:ascii="Goudy Old Style" w:hAnsi="Goudy Old Style"/>
        </w:rPr>
        <w:t xml:space="preserve">He who is first among us came among us as a servant and even a slave to all. </w:t>
      </w:r>
      <w:r w:rsidR="00BD136E">
        <w:rPr>
          <w:rFonts w:ascii="Goudy Old Style" w:hAnsi="Goudy Old Style"/>
        </w:rPr>
        <w:t xml:space="preserve">At His Incarnation, He </w:t>
      </w:r>
      <w:r w:rsidR="00A764E4">
        <w:rPr>
          <w:rFonts w:ascii="Goudy Old Style" w:hAnsi="Goudy Old Style"/>
        </w:rPr>
        <w:t xml:space="preserve">emptied Himself </w:t>
      </w:r>
      <w:r w:rsidR="00BD136E">
        <w:rPr>
          <w:rFonts w:ascii="Goudy Old Style" w:hAnsi="Goudy Old Style"/>
        </w:rPr>
        <w:t xml:space="preserve">of </w:t>
      </w:r>
      <w:r w:rsidR="00A764E4">
        <w:rPr>
          <w:rFonts w:ascii="Goudy Old Style" w:hAnsi="Goudy Old Style"/>
        </w:rPr>
        <w:t xml:space="preserve">His of divine glory and power to enter life </w:t>
      </w:r>
      <w:r w:rsidR="00877BA8">
        <w:rPr>
          <w:rFonts w:ascii="Goudy Old Style" w:hAnsi="Goudy Old Style"/>
        </w:rPr>
        <w:t xml:space="preserve">exactly </w:t>
      </w:r>
      <w:r w:rsidR="00A764E4">
        <w:rPr>
          <w:rFonts w:ascii="Goudy Old Style" w:hAnsi="Goudy Old Style"/>
        </w:rPr>
        <w:t xml:space="preserve">as we live it and to serve us all by dying for us all. </w:t>
      </w:r>
      <w:r w:rsidR="00877BA8">
        <w:rPr>
          <w:rFonts w:ascii="Goudy Old Style" w:hAnsi="Goudy Old Style"/>
        </w:rPr>
        <w:t>Living</w:t>
      </w:r>
      <w:r w:rsidR="00A764E4">
        <w:rPr>
          <w:rFonts w:ascii="Goudy Old Style" w:hAnsi="Goudy Old Style"/>
        </w:rPr>
        <w:t xml:space="preserve"> a life and </w:t>
      </w:r>
      <w:r w:rsidR="00877BA8">
        <w:rPr>
          <w:rFonts w:ascii="Goudy Old Style" w:hAnsi="Goudy Old Style"/>
        </w:rPr>
        <w:t>dying</w:t>
      </w:r>
      <w:r w:rsidR="00A764E4">
        <w:rPr>
          <w:rFonts w:ascii="Goudy Old Style" w:hAnsi="Goudy Old Style"/>
        </w:rPr>
        <w:t xml:space="preserve"> a death of </w:t>
      </w:r>
      <w:r w:rsidR="00BD136E">
        <w:rPr>
          <w:rFonts w:ascii="Goudy Old Style" w:hAnsi="Goudy Old Style"/>
        </w:rPr>
        <w:t>serving,</w:t>
      </w:r>
      <w:r w:rsidR="00A764E4">
        <w:rPr>
          <w:rFonts w:ascii="Goudy Old Style" w:hAnsi="Goudy Old Style"/>
        </w:rPr>
        <w:t xml:space="preserve"> self-giving love, He Who became human like us has be</w:t>
      </w:r>
      <w:r w:rsidR="00BD136E">
        <w:rPr>
          <w:rFonts w:ascii="Goudy Old Style" w:hAnsi="Goudy Old Style"/>
        </w:rPr>
        <w:t>en made the greatest in Heaven</w:t>
      </w:r>
      <w:r w:rsidR="00877BA8">
        <w:rPr>
          <w:rFonts w:ascii="Goudy Old Style" w:hAnsi="Goudy Old Style"/>
        </w:rPr>
        <w:t xml:space="preserve">, crowned with </w:t>
      </w:r>
      <w:r w:rsidR="00A764E4">
        <w:rPr>
          <w:rFonts w:ascii="Goudy Old Style" w:hAnsi="Goudy Old Style"/>
        </w:rPr>
        <w:t xml:space="preserve">authority from the Father to raise from the dead </w:t>
      </w:r>
      <w:r w:rsidR="00877BA8">
        <w:rPr>
          <w:rFonts w:ascii="Goudy Old Style" w:hAnsi="Goudy Old Style"/>
        </w:rPr>
        <w:t>all who believe in and f</w:t>
      </w:r>
      <w:r w:rsidR="00A764E4">
        <w:rPr>
          <w:rFonts w:ascii="Goudy Old Style" w:hAnsi="Goudy Old Style"/>
        </w:rPr>
        <w:t>ollow Him.</w:t>
      </w:r>
      <w:r w:rsidR="00BD136E">
        <w:rPr>
          <w:rFonts w:ascii="Goudy Old Style" w:hAnsi="Goudy Old Style"/>
        </w:rPr>
        <w:t xml:space="preserve"> </w:t>
      </w:r>
      <w:r w:rsidR="00A764E4">
        <w:rPr>
          <w:rFonts w:ascii="Goudy Old Style" w:hAnsi="Goudy Old Style"/>
        </w:rPr>
        <w:t>Jesus has not given us a prescription for what we must do for Him; He gives us a description of what He has done for us. He</w:t>
      </w:r>
      <w:r w:rsidR="007362C6">
        <w:rPr>
          <w:rFonts w:ascii="Goudy Old Style" w:hAnsi="Goudy Old Style"/>
        </w:rPr>
        <w:t xml:space="preserve"> has not come among us to spur us to action; He </w:t>
      </w:r>
      <w:r w:rsidR="00A764E4">
        <w:rPr>
          <w:rFonts w:ascii="Goudy Old Style" w:hAnsi="Goudy Old Style"/>
        </w:rPr>
        <w:t xml:space="preserve">has come to confer upon us His divine status </w:t>
      </w:r>
      <w:r w:rsidR="00877BA8">
        <w:rPr>
          <w:rFonts w:ascii="Goudy Old Style" w:hAnsi="Goudy Old Style"/>
        </w:rPr>
        <w:t xml:space="preserve">as children of the Father </w:t>
      </w:r>
      <w:r w:rsidR="007362C6">
        <w:rPr>
          <w:rFonts w:ascii="Goudy Old Style" w:hAnsi="Goudy Old Style"/>
        </w:rPr>
        <w:t xml:space="preserve">through a relationship with Him. </w:t>
      </w:r>
      <w:r w:rsidR="00A764E4">
        <w:rPr>
          <w:rFonts w:ascii="Goudy Old Style" w:hAnsi="Goudy Old Style"/>
        </w:rPr>
        <w:t>Therefore, we</w:t>
      </w:r>
      <w:r w:rsidR="00900F1A">
        <w:rPr>
          <w:rFonts w:ascii="Goudy Old Style" w:hAnsi="Goudy Old Style"/>
        </w:rPr>
        <w:t xml:space="preserve"> </w:t>
      </w:r>
      <w:r w:rsidR="00877BA8">
        <w:rPr>
          <w:rFonts w:ascii="Goudy Old Style" w:hAnsi="Goudy Old Style"/>
        </w:rPr>
        <w:t xml:space="preserve">are not motivated to try </w:t>
      </w:r>
      <w:r w:rsidR="00900F1A">
        <w:rPr>
          <w:rFonts w:ascii="Goudy Old Style" w:hAnsi="Goudy Old Style"/>
        </w:rPr>
        <w:t xml:space="preserve">to become like Him; </w:t>
      </w:r>
      <w:r w:rsidR="00A764E4">
        <w:rPr>
          <w:rFonts w:ascii="Goudy Old Style" w:hAnsi="Goudy Old Style"/>
        </w:rPr>
        <w:t xml:space="preserve">instead, </w:t>
      </w:r>
      <w:r w:rsidR="00900F1A">
        <w:rPr>
          <w:rFonts w:ascii="Goudy Old Style" w:hAnsi="Goudy Old Style"/>
        </w:rPr>
        <w:t>being m</w:t>
      </w:r>
      <w:r w:rsidR="00877BA8">
        <w:rPr>
          <w:rFonts w:ascii="Goudy Old Style" w:hAnsi="Goudy Old Style"/>
        </w:rPr>
        <w:t xml:space="preserve">ade like Him by His Incarnation, </w:t>
      </w:r>
      <w:r w:rsidR="00900F1A">
        <w:rPr>
          <w:rFonts w:ascii="Goudy Old Style" w:hAnsi="Goudy Old Style"/>
        </w:rPr>
        <w:t xml:space="preserve">Passion, </w:t>
      </w:r>
      <w:r w:rsidR="00877BA8">
        <w:rPr>
          <w:rFonts w:ascii="Goudy Old Style" w:hAnsi="Goudy Old Style"/>
        </w:rPr>
        <w:t>Resurrection,</w:t>
      </w:r>
      <w:r w:rsidR="0059731E">
        <w:rPr>
          <w:rFonts w:ascii="Goudy Old Style" w:hAnsi="Goudy Old Style"/>
        </w:rPr>
        <w:t xml:space="preserve"> and </w:t>
      </w:r>
      <w:r w:rsidR="0059731E">
        <w:rPr>
          <w:rFonts w:ascii="Goudy Old Style" w:hAnsi="Goudy Old Style"/>
        </w:rPr>
        <w:lastRenderedPageBreak/>
        <w:t>Ascension,</w:t>
      </w:r>
      <w:r w:rsidR="00877BA8">
        <w:rPr>
          <w:rFonts w:ascii="Goudy Old Style" w:hAnsi="Goudy Old Style"/>
        </w:rPr>
        <w:t xml:space="preserve"> we are motivated to</w:t>
      </w:r>
      <w:r w:rsidR="00900F1A">
        <w:rPr>
          <w:rFonts w:ascii="Goudy Old Style" w:hAnsi="Goudy Old Style"/>
        </w:rPr>
        <w:t xml:space="preserve"> do what He </w:t>
      </w:r>
      <w:r w:rsidR="00A764E4">
        <w:rPr>
          <w:rFonts w:ascii="Goudy Old Style" w:hAnsi="Goudy Old Style"/>
        </w:rPr>
        <w:t>does</w:t>
      </w:r>
      <w:r w:rsidR="00900F1A">
        <w:rPr>
          <w:rFonts w:ascii="Goudy Old Style" w:hAnsi="Goudy Old Style"/>
        </w:rPr>
        <w:t xml:space="preserve"> and to live as He </w:t>
      </w:r>
      <w:r w:rsidR="00A764E4">
        <w:rPr>
          <w:rFonts w:ascii="Goudy Old Style" w:hAnsi="Goudy Old Style"/>
        </w:rPr>
        <w:t>lives</w:t>
      </w:r>
      <w:r w:rsidR="00900F1A">
        <w:rPr>
          <w:rFonts w:ascii="Goudy Old Style" w:hAnsi="Goudy Old Style"/>
        </w:rPr>
        <w:t xml:space="preserve"> </w:t>
      </w:r>
      <w:r w:rsidR="00877BA8">
        <w:rPr>
          <w:rFonts w:ascii="Goudy Old Style" w:hAnsi="Goudy Old Style"/>
        </w:rPr>
        <w:t xml:space="preserve">simply because we are grateful to Him. Because He loves us, we are free to love and serve Him and one another not because we need to, </w:t>
      </w:r>
      <w:r w:rsidR="0059731E">
        <w:rPr>
          <w:rFonts w:ascii="Goudy Old Style" w:hAnsi="Goudy Old Style"/>
        </w:rPr>
        <w:t xml:space="preserve">not because we need to, </w:t>
      </w:r>
      <w:r w:rsidR="00877BA8">
        <w:rPr>
          <w:rFonts w:ascii="Goudy Old Style" w:hAnsi="Goudy Old Style"/>
        </w:rPr>
        <w:t>but because we want to.</w:t>
      </w:r>
    </w:p>
    <w:p w14:paraId="55214C75" w14:textId="25066E2D" w:rsidR="00D21401" w:rsidRDefault="00BD136E" w:rsidP="00436EFA">
      <w:pPr>
        <w:spacing w:line="480" w:lineRule="auto"/>
        <w:ind w:firstLine="720"/>
        <w:rPr>
          <w:rFonts w:ascii="Goudy Old Style" w:hAnsi="Goudy Old Style"/>
        </w:rPr>
      </w:pPr>
      <w:r>
        <w:rPr>
          <w:rFonts w:ascii="Goudy Old Style" w:hAnsi="Goudy Old Style"/>
        </w:rPr>
        <w:t>We cannot enter the Kingdom of Heaven through our ambition</w:t>
      </w:r>
      <w:r w:rsidR="00436EFA">
        <w:rPr>
          <w:rFonts w:ascii="Goudy Old Style" w:hAnsi="Goudy Old Style"/>
        </w:rPr>
        <w:t xml:space="preserve">, </w:t>
      </w:r>
      <w:r w:rsidR="0059731E">
        <w:rPr>
          <w:rFonts w:ascii="Goudy Old Style" w:hAnsi="Goudy Old Style"/>
        </w:rPr>
        <w:t xml:space="preserve">whether we try to become great or try to become the least or try to become great by trying to be the least. We cannot enter the Kingdom </w:t>
      </w:r>
      <w:r w:rsidR="00436EFA">
        <w:rPr>
          <w:rFonts w:ascii="Goudy Old Style" w:hAnsi="Goudy Old Style"/>
        </w:rPr>
        <w:t>even</w:t>
      </w:r>
      <w:r>
        <w:rPr>
          <w:rFonts w:ascii="Goudy Old Style" w:hAnsi="Goudy Old Style"/>
        </w:rPr>
        <w:t xml:space="preserve"> if our ambition is to stop being such self-centered, self-destructive, self-righteous hypocrites or love-avoidant, truth-avoidant dumpster fires. </w:t>
      </w:r>
      <w:r w:rsidR="00436EFA">
        <w:rPr>
          <w:rFonts w:ascii="Goudy Old Style" w:hAnsi="Goudy Old Style"/>
        </w:rPr>
        <w:t xml:space="preserve">We cannot cheat our way into the Kingdom of Heaven by trying or by pretending to try to serve others so that we can get Heaven </w:t>
      </w:r>
      <w:r w:rsidR="00877BA8">
        <w:rPr>
          <w:rFonts w:ascii="Goudy Old Style" w:hAnsi="Goudy Old Style"/>
        </w:rPr>
        <w:t>as</w:t>
      </w:r>
      <w:r w:rsidR="00436EFA">
        <w:rPr>
          <w:rFonts w:ascii="Goudy Old Style" w:hAnsi="Goudy Old Style"/>
        </w:rPr>
        <w:t xml:space="preserve"> </w:t>
      </w:r>
      <w:r w:rsidR="008964F5">
        <w:rPr>
          <w:rFonts w:ascii="Goudy Old Style" w:hAnsi="Goudy Old Style"/>
        </w:rPr>
        <w:t xml:space="preserve">our service’s </w:t>
      </w:r>
      <w:r w:rsidR="00436EFA">
        <w:rPr>
          <w:rFonts w:ascii="Goudy Old Style" w:hAnsi="Goudy Old Style"/>
        </w:rPr>
        <w:t xml:space="preserve">compensation. Our motivation for service makes all of the difference in the world. </w:t>
      </w:r>
      <w:r w:rsidR="00877BA8">
        <w:rPr>
          <w:rFonts w:ascii="Goudy Old Style" w:hAnsi="Goudy Old Style"/>
        </w:rPr>
        <w:t>If</w:t>
      </w:r>
      <w:r w:rsidR="00436EFA">
        <w:rPr>
          <w:rFonts w:ascii="Goudy Old Style" w:hAnsi="Goudy Old Style"/>
        </w:rPr>
        <w:t xml:space="preserve"> we are motivated to </w:t>
      </w:r>
      <w:r w:rsidR="00877BA8">
        <w:rPr>
          <w:rFonts w:ascii="Goudy Old Style" w:hAnsi="Goudy Old Style"/>
        </w:rPr>
        <w:t>serve</w:t>
      </w:r>
      <w:r w:rsidR="00436EFA">
        <w:rPr>
          <w:rFonts w:ascii="Goudy Old Style" w:hAnsi="Goudy Old Style"/>
        </w:rPr>
        <w:t xml:space="preserve"> by dry duty, sweaty fear, or desperate ambition, we find </w:t>
      </w:r>
      <w:r w:rsidR="00877BA8">
        <w:rPr>
          <w:rFonts w:ascii="Goudy Old Style" w:hAnsi="Goudy Old Style"/>
        </w:rPr>
        <w:t xml:space="preserve">only burdensome boredom and frustrated rage. </w:t>
      </w:r>
      <w:r w:rsidR="00436EFA">
        <w:rPr>
          <w:rFonts w:ascii="Goudy Old Style" w:hAnsi="Goudy Old Style"/>
        </w:rPr>
        <w:t xml:space="preserve"> </w:t>
      </w:r>
      <w:r w:rsidR="00877BA8">
        <w:rPr>
          <w:rFonts w:ascii="Goudy Old Style" w:hAnsi="Goudy Old Style"/>
        </w:rPr>
        <w:t>When we</w:t>
      </w:r>
      <w:r w:rsidR="00436EFA">
        <w:rPr>
          <w:rFonts w:ascii="Goudy Old Style" w:hAnsi="Goudy Old Style"/>
        </w:rPr>
        <w:t xml:space="preserve"> are motivated by sheer, honest gratitude for what God has done for us, for how God loves us, for Who the God </w:t>
      </w:r>
      <w:r w:rsidR="00874719">
        <w:rPr>
          <w:rFonts w:ascii="Goudy Old Style" w:hAnsi="Goudy Old Style"/>
        </w:rPr>
        <w:t>of love simply is</w:t>
      </w:r>
      <w:r w:rsidR="00436EFA">
        <w:rPr>
          <w:rFonts w:ascii="Goudy Old Style" w:hAnsi="Goudy Old Style"/>
        </w:rPr>
        <w:t xml:space="preserve">, then service </w:t>
      </w:r>
      <w:r w:rsidR="00874719">
        <w:rPr>
          <w:rFonts w:ascii="Goudy Old Style" w:hAnsi="Goudy Old Style"/>
        </w:rPr>
        <w:t>is</w:t>
      </w:r>
      <w:r w:rsidR="008964F5">
        <w:rPr>
          <w:rFonts w:ascii="Goudy Old Style" w:hAnsi="Goudy Old Style"/>
        </w:rPr>
        <w:t xml:space="preserve"> joy—and </w:t>
      </w:r>
      <w:r w:rsidR="00436EFA">
        <w:rPr>
          <w:rFonts w:ascii="Goudy Old Style" w:hAnsi="Goudy Old Style"/>
        </w:rPr>
        <w:t>a whole lot of fun.</w:t>
      </w:r>
      <w:bookmarkStart w:id="0" w:name="_GoBack"/>
      <w:bookmarkEnd w:id="0"/>
    </w:p>
    <w:sectPr w:rsidR="00D21401" w:rsidSect="003676C5">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0D6B1" w14:textId="77777777" w:rsidR="008A39A4" w:rsidRDefault="008A39A4" w:rsidP="00874719">
      <w:r>
        <w:separator/>
      </w:r>
    </w:p>
  </w:endnote>
  <w:endnote w:type="continuationSeparator" w:id="0">
    <w:p w14:paraId="23CE1AA0" w14:textId="77777777" w:rsidR="008A39A4" w:rsidRDefault="008A39A4" w:rsidP="0087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9628713"/>
      <w:docPartObj>
        <w:docPartGallery w:val="Page Numbers (Bottom of Page)"/>
        <w:docPartUnique/>
      </w:docPartObj>
    </w:sdtPr>
    <w:sdtEndPr>
      <w:rPr>
        <w:rStyle w:val="PageNumber"/>
      </w:rPr>
    </w:sdtEndPr>
    <w:sdtContent>
      <w:p w14:paraId="26BCFD31" w14:textId="21E79A0A" w:rsidR="00874719" w:rsidRDefault="00874719" w:rsidP="006D10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F9F1C6" w14:textId="77777777" w:rsidR="00874719" w:rsidRDefault="00874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8683257"/>
      <w:docPartObj>
        <w:docPartGallery w:val="Page Numbers (Bottom of Page)"/>
        <w:docPartUnique/>
      </w:docPartObj>
    </w:sdtPr>
    <w:sdtEndPr>
      <w:rPr>
        <w:rStyle w:val="PageNumber"/>
      </w:rPr>
    </w:sdtEndPr>
    <w:sdtContent>
      <w:p w14:paraId="5E1AF8B6" w14:textId="5BBD971A" w:rsidR="00874719" w:rsidRDefault="00874719" w:rsidP="006D109C">
        <w:pPr>
          <w:pStyle w:val="Footer"/>
          <w:framePr w:wrap="none" w:vAnchor="text" w:hAnchor="margin" w:xAlign="center" w:y="1"/>
          <w:rPr>
            <w:rStyle w:val="PageNumber"/>
          </w:rPr>
        </w:pPr>
        <w:r w:rsidRPr="00874719">
          <w:rPr>
            <w:rStyle w:val="PageNumber"/>
            <w:rFonts w:ascii="Goudy Old Style" w:hAnsi="Goudy Old Style"/>
          </w:rPr>
          <w:fldChar w:fldCharType="begin"/>
        </w:r>
        <w:r w:rsidRPr="00874719">
          <w:rPr>
            <w:rStyle w:val="PageNumber"/>
            <w:rFonts w:ascii="Goudy Old Style" w:hAnsi="Goudy Old Style"/>
          </w:rPr>
          <w:instrText xml:space="preserve"> PAGE </w:instrText>
        </w:r>
        <w:r w:rsidRPr="00874719">
          <w:rPr>
            <w:rStyle w:val="PageNumber"/>
            <w:rFonts w:ascii="Goudy Old Style" w:hAnsi="Goudy Old Style"/>
          </w:rPr>
          <w:fldChar w:fldCharType="separate"/>
        </w:r>
        <w:r w:rsidRPr="00874719">
          <w:rPr>
            <w:rStyle w:val="PageNumber"/>
            <w:rFonts w:ascii="Goudy Old Style" w:hAnsi="Goudy Old Style"/>
            <w:noProof/>
          </w:rPr>
          <w:t>1</w:t>
        </w:r>
        <w:r w:rsidRPr="00874719">
          <w:rPr>
            <w:rStyle w:val="PageNumber"/>
            <w:rFonts w:ascii="Goudy Old Style" w:hAnsi="Goudy Old Style"/>
          </w:rPr>
          <w:fldChar w:fldCharType="end"/>
        </w:r>
      </w:p>
    </w:sdtContent>
  </w:sdt>
  <w:p w14:paraId="588AC100" w14:textId="77777777" w:rsidR="00874719" w:rsidRDefault="00874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1F871" w14:textId="77777777" w:rsidR="008A39A4" w:rsidRDefault="008A39A4" w:rsidP="00874719">
      <w:r>
        <w:separator/>
      </w:r>
    </w:p>
  </w:footnote>
  <w:footnote w:type="continuationSeparator" w:id="0">
    <w:p w14:paraId="7B9D9FBF" w14:textId="77777777" w:rsidR="008A39A4" w:rsidRDefault="008A39A4" w:rsidP="00874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6156349"/>
      <w:docPartObj>
        <w:docPartGallery w:val="Page Numbers (Top of Page)"/>
        <w:docPartUnique/>
      </w:docPartObj>
    </w:sdtPr>
    <w:sdtEndPr>
      <w:rPr>
        <w:rStyle w:val="PageNumber"/>
      </w:rPr>
    </w:sdtEndPr>
    <w:sdtContent>
      <w:p w14:paraId="5E6E204E" w14:textId="694EB4FE" w:rsidR="00874719" w:rsidRDefault="00874719" w:rsidP="006D109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9B1B2B" w14:textId="77777777" w:rsidR="00874719" w:rsidRDefault="00874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0383620"/>
      <w:docPartObj>
        <w:docPartGallery w:val="Page Numbers (Top of Page)"/>
        <w:docPartUnique/>
      </w:docPartObj>
    </w:sdtPr>
    <w:sdtEndPr>
      <w:rPr>
        <w:rStyle w:val="PageNumber"/>
      </w:rPr>
    </w:sdtEndPr>
    <w:sdtContent>
      <w:p w14:paraId="12E97317" w14:textId="5D95902C" w:rsidR="00874719" w:rsidRDefault="00874719" w:rsidP="006D109C">
        <w:pPr>
          <w:pStyle w:val="Header"/>
          <w:framePr w:wrap="none" w:vAnchor="text" w:hAnchor="margin" w:xAlign="center" w:y="1"/>
          <w:rPr>
            <w:rStyle w:val="PageNumber"/>
          </w:rPr>
        </w:pPr>
        <w:r w:rsidRPr="00874719">
          <w:rPr>
            <w:rStyle w:val="PageNumber"/>
            <w:rFonts w:ascii="Goudy Old Style" w:hAnsi="Goudy Old Style"/>
          </w:rPr>
          <w:fldChar w:fldCharType="begin"/>
        </w:r>
        <w:r w:rsidRPr="00874719">
          <w:rPr>
            <w:rStyle w:val="PageNumber"/>
            <w:rFonts w:ascii="Goudy Old Style" w:hAnsi="Goudy Old Style"/>
          </w:rPr>
          <w:instrText xml:space="preserve"> PAGE </w:instrText>
        </w:r>
        <w:r w:rsidRPr="00874719">
          <w:rPr>
            <w:rStyle w:val="PageNumber"/>
            <w:rFonts w:ascii="Goudy Old Style" w:hAnsi="Goudy Old Style"/>
          </w:rPr>
          <w:fldChar w:fldCharType="separate"/>
        </w:r>
        <w:r w:rsidRPr="00874719">
          <w:rPr>
            <w:rStyle w:val="PageNumber"/>
            <w:rFonts w:ascii="Goudy Old Style" w:hAnsi="Goudy Old Style"/>
            <w:noProof/>
          </w:rPr>
          <w:t>1</w:t>
        </w:r>
        <w:r w:rsidRPr="00874719">
          <w:rPr>
            <w:rStyle w:val="PageNumber"/>
            <w:rFonts w:ascii="Goudy Old Style" w:hAnsi="Goudy Old Style"/>
          </w:rPr>
          <w:fldChar w:fldCharType="end"/>
        </w:r>
      </w:p>
    </w:sdtContent>
  </w:sdt>
  <w:p w14:paraId="21B409D2" w14:textId="77777777" w:rsidR="00874719" w:rsidRDefault="00874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F6"/>
    <w:rsid w:val="00044B9F"/>
    <w:rsid w:val="00097ADA"/>
    <w:rsid w:val="00101D95"/>
    <w:rsid w:val="002C3B90"/>
    <w:rsid w:val="0035402E"/>
    <w:rsid w:val="003676C5"/>
    <w:rsid w:val="003F24E6"/>
    <w:rsid w:val="00403D89"/>
    <w:rsid w:val="00436EFA"/>
    <w:rsid w:val="0059731E"/>
    <w:rsid w:val="005D41CA"/>
    <w:rsid w:val="007362C6"/>
    <w:rsid w:val="007749C7"/>
    <w:rsid w:val="00874719"/>
    <w:rsid w:val="00877BA8"/>
    <w:rsid w:val="008964F5"/>
    <w:rsid w:val="008A39A4"/>
    <w:rsid w:val="00900F1A"/>
    <w:rsid w:val="0091031B"/>
    <w:rsid w:val="00966B03"/>
    <w:rsid w:val="009B7E74"/>
    <w:rsid w:val="00A764E4"/>
    <w:rsid w:val="00B46AB1"/>
    <w:rsid w:val="00BA7900"/>
    <w:rsid w:val="00BD136E"/>
    <w:rsid w:val="00C8018C"/>
    <w:rsid w:val="00D21401"/>
    <w:rsid w:val="00D55CE5"/>
    <w:rsid w:val="00D6471B"/>
    <w:rsid w:val="00DD4B4B"/>
    <w:rsid w:val="00E018B6"/>
    <w:rsid w:val="00E032B4"/>
    <w:rsid w:val="00E4219B"/>
    <w:rsid w:val="00E446F6"/>
    <w:rsid w:val="00E71E61"/>
    <w:rsid w:val="00EF10A5"/>
    <w:rsid w:val="00FA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3FD2"/>
  <w15:chartTrackingRefBased/>
  <w15:docId w15:val="{B14BC9F5-6789-3D43-8C9B-A9E25D7C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4719"/>
    <w:pPr>
      <w:tabs>
        <w:tab w:val="center" w:pos="4680"/>
        <w:tab w:val="right" w:pos="9360"/>
      </w:tabs>
    </w:pPr>
  </w:style>
  <w:style w:type="character" w:customStyle="1" w:styleId="FooterChar">
    <w:name w:val="Footer Char"/>
    <w:basedOn w:val="DefaultParagraphFont"/>
    <w:link w:val="Footer"/>
    <w:uiPriority w:val="99"/>
    <w:rsid w:val="00874719"/>
  </w:style>
  <w:style w:type="character" w:styleId="PageNumber">
    <w:name w:val="page number"/>
    <w:basedOn w:val="DefaultParagraphFont"/>
    <w:uiPriority w:val="99"/>
    <w:semiHidden/>
    <w:unhideWhenUsed/>
    <w:rsid w:val="00874719"/>
  </w:style>
  <w:style w:type="paragraph" w:styleId="Header">
    <w:name w:val="header"/>
    <w:basedOn w:val="Normal"/>
    <w:link w:val="HeaderChar"/>
    <w:uiPriority w:val="99"/>
    <w:unhideWhenUsed/>
    <w:rsid w:val="00874719"/>
    <w:pPr>
      <w:tabs>
        <w:tab w:val="center" w:pos="4680"/>
        <w:tab w:val="right" w:pos="9360"/>
      </w:tabs>
    </w:pPr>
  </w:style>
  <w:style w:type="character" w:customStyle="1" w:styleId="HeaderChar">
    <w:name w:val="Header Char"/>
    <w:basedOn w:val="DefaultParagraphFont"/>
    <w:link w:val="Header"/>
    <w:uiPriority w:val="99"/>
    <w:rsid w:val="00874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49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Bowhay</dc:creator>
  <cp:keywords/>
  <dc:description/>
  <cp:lastModifiedBy>Chris Bowhay</cp:lastModifiedBy>
  <cp:revision>2</cp:revision>
  <dcterms:created xsi:type="dcterms:W3CDTF">2018-10-21T17:15:00Z</dcterms:created>
  <dcterms:modified xsi:type="dcterms:W3CDTF">2018-10-21T17:15:00Z</dcterms:modified>
</cp:coreProperties>
</file>